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880" w:firstLineChars="200"/>
        <w:jc w:val="center"/>
        <w:textAlignment w:val="auto"/>
        <w:rPr>
          <w:rFonts w:eastAsia="方正小标宋_GBK" w:cs="Times New Roman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专业技术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人员年度考核登记表</w:t>
      </w:r>
      <w:r>
        <w:rPr>
          <w:rFonts w:hint="eastAsia" w:ascii="楷体_GB2312" w:hAnsi="楷体_GB2312" w:eastAsia="楷体_GB2312" w:cs="楷体_GB2312"/>
          <w:color w:val="000000"/>
          <w:sz w:val="32"/>
          <w:lang w:val="ru-RU" w:eastAsia="zh-CN"/>
        </w:rPr>
        <w:t>（范本）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40" w:firstLineChars="200"/>
        <w:jc w:val="center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20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年度）</w:t>
      </w:r>
    </w:p>
    <w:tbl>
      <w:tblPr>
        <w:tblStyle w:val="6"/>
        <w:tblpPr w:leftFromText="180" w:rightFromText="180" w:vertAnchor="text" w:horzAnchor="page" w:tblpX="1611" w:tblpY="4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982"/>
        <w:gridCol w:w="1875"/>
        <w:gridCol w:w="927"/>
        <w:gridCol w:w="1144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姓　名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both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性　别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出生</w:t>
            </w:r>
          </w:p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年月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政　治</w:t>
            </w:r>
          </w:p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面　貌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  <w:szCs w:val="24"/>
              </w:rPr>
              <w:t>现任</w:t>
            </w: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  <w:szCs w:val="24"/>
                <w:lang w:eastAsia="zh-CN"/>
              </w:rPr>
              <w:t>岗位</w:t>
            </w: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  <w:szCs w:val="24"/>
                <w:lang w:val="en" w:eastAsia="zh-CN"/>
              </w:rPr>
              <w:t>(职称)</w:t>
            </w:r>
          </w:p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  <w:szCs w:val="24"/>
                <w:lang w:eastAsia="zh-CN"/>
              </w:rPr>
              <w:t>及聘任</w:t>
            </w: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  <w:szCs w:val="24"/>
              </w:rPr>
              <w:t>时间</w:t>
            </w:r>
          </w:p>
        </w:tc>
        <w:tc>
          <w:tcPr>
            <w:tcW w:w="3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单　位</w:t>
            </w:r>
          </w:p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及职务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从事或</w:t>
            </w:r>
          </w:p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分管工作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widowControl/>
              <w:spacing w:line="3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2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ind w:firstLine="480" w:firstLineChars="200"/>
              <w:jc w:val="both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个</w:t>
            </w:r>
          </w:p>
          <w:p>
            <w:pPr>
              <w:spacing w:line="600" w:lineRule="exact"/>
              <w:ind w:firstLine="480" w:firstLineChars="200"/>
              <w:jc w:val="both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人</w:t>
            </w:r>
          </w:p>
          <w:p>
            <w:pPr>
              <w:spacing w:line="600" w:lineRule="exact"/>
              <w:ind w:firstLine="480" w:firstLineChars="200"/>
              <w:jc w:val="both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总</w:t>
            </w:r>
          </w:p>
          <w:p>
            <w:pPr>
              <w:spacing w:line="600" w:lineRule="exact"/>
              <w:ind w:firstLine="480" w:firstLineChars="200"/>
              <w:jc w:val="both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结</w:t>
            </w:r>
          </w:p>
        </w:tc>
        <w:tc>
          <w:tcPr>
            <w:tcW w:w="750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48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/>
          <w:p>
            <w:pPr>
              <w:widowControl/>
              <w:spacing w:line="600" w:lineRule="exact"/>
              <w:ind w:firstLine="0" w:firstLineChars="0"/>
              <w:jc w:val="both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ind w:firstLine="48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ind w:firstLine="48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ind w:firstLine="48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/>
          <w:p>
            <w:pPr>
              <w:widowControl/>
              <w:spacing w:line="600" w:lineRule="exact"/>
              <w:ind w:firstLine="0" w:firstLineChars="0"/>
              <w:jc w:val="both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/>
          <w:p/>
          <w:p>
            <w:pPr>
              <w:widowControl/>
              <w:spacing w:line="600" w:lineRule="exact"/>
              <w:ind w:firstLine="0" w:firstLineChars="0"/>
              <w:jc w:val="both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/>
          <w:p/>
          <w:p>
            <w:pPr>
              <w:widowControl/>
              <w:spacing w:line="600" w:lineRule="exact"/>
              <w:ind w:firstLine="0" w:firstLineChars="0"/>
              <w:jc w:val="both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-851535</wp:posOffset>
                      </wp:positionH>
                      <wp:positionV relativeFrom="paragraph">
                        <wp:posOffset>171450</wp:posOffset>
                      </wp:positionV>
                      <wp:extent cx="640080" cy="1874520"/>
                      <wp:effectExtent l="0" t="0" r="7620" b="11430"/>
                      <wp:wrapNone/>
                      <wp:docPr id="1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080" cy="1874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="楷体_GB2312" w:hAnsi="楷体_GB2312" w:eastAsia="楷体_GB2312" w:cs="楷体_GB231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楷体_GB2312" w:hAnsi="楷体_GB2312" w:eastAsia="楷体_GB2312" w:cs="楷体_GB231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个  人  总  结</w:t>
                                  </w:r>
                                </w:p>
                              </w:txbxContent>
                            </wps:txbx>
                            <wps:bodyPr vert="eaVert"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-67.05pt;margin-top:13.5pt;height:147.6pt;width:50.4pt;z-index:251659264;mso-width-relative:page;mso-height-relative:page;" fillcolor="#FFFFFF" filled="t" stroked="f" coordsize="21600,21600" o:gfxdata="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MN8e32gAAAAsBAAAPAAAAAAAAAAEA&#10;IAAAACIAAABkcnMvZG93bnJldi54bWxQSwECFAAUAAAACACHTuJAKjLCU9QBAACTAwAADgAAAAAA&#10;AAABACAAAAApAQAAZHJzL2Uyb0RvYy54bWxQSwUGAAAAAAYABgBZAQAAbwUAAAAA&#10;">
                      <v:fill on="t" focussize="0,0"/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8"/>
                                <w:szCs w:val="28"/>
                                <w:lang w:val="en-US" w:eastAsia="zh-CN"/>
                              </w:rPr>
                              <w:t>个  人  总  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签名：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14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  <w:lang w:eastAsia="zh-CN"/>
              </w:rPr>
              <w:t>所在部门</w:t>
            </w:r>
          </w:p>
          <w:p>
            <w:pPr>
              <w:widowControl/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考核</w:t>
            </w: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  <w:lang w:eastAsia="zh-CN"/>
              </w:rPr>
              <w:t>意见</w:t>
            </w:r>
          </w:p>
        </w:tc>
        <w:tc>
          <w:tcPr>
            <w:tcW w:w="7508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签名：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  <w:lang w:eastAsia="zh-CN"/>
              </w:rPr>
              <w:t>单位考核</w:t>
            </w:r>
          </w:p>
          <w:p>
            <w:pPr>
              <w:widowControl/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意见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签名：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本  人</w:t>
            </w:r>
          </w:p>
          <w:p>
            <w:pPr>
              <w:widowControl/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20"/>
                <w:kern w:val="0"/>
                <w:sz w:val="28"/>
              </w:rPr>
              <w:t>意  见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56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kern w:val="0"/>
                <w:sz w:val="28"/>
              </w:rPr>
              <w:t>签名：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楷体_GB2312" w:cs="Times New Roman"/>
                <w:color w:val="3F3F3F"/>
                <w:spacing w:val="-12"/>
                <w:kern w:val="0"/>
                <w:sz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3F3F3F"/>
                <w:spacing w:val="-12"/>
                <w:kern w:val="0"/>
                <w:sz w:val="28"/>
                <w:lang w:eastAsia="zh-CN"/>
              </w:rPr>
              <w:t>备</w:t>
            </w:r>
            <w:r>
              <w:rPr>
                <w:rFonts w:hint="eastAsia" w:ascii="Times New Roman" w:hAnsi="Times New Roman" w:eastAsia="楷体_GB2312" w:cs="Times New Roman"/>
                <w:color w:val="3F3F3F"/>
                <w:spacing w:val="-12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color w:val="3F3F3F"/>
                <w:spacing w:val="-12"/>
                <w:kern w:val="0"/>
                <w:sz w:val="28"/>
                <w:lang w:eastAsia="zh-CN"/>
              </w:rPr>
              <w:t>注</w:t>
            </w:r>
          </w:p>
        </w:tc>
        <w:tc>
          <w:tcPr>
            <w:tcW w:w="75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0" w:lineRule="exact"/>
              <w:ind w:firstLine="480" w:firstLineChars="200"/>
              <w:jc w:val="center"/>
              <w:rPr>
                <w:rFonts w:hint="default" w:ascii="Times New Roman" w:hAnsi="Times New Roman" w:eastAsia="楷体_GB2312" w:cs="Times New Roman"/>
                <w:color w:val="3F3F3F"/>
                <w:kern w:val="0"/>
                <w:sz w:val="24"/>
              </w:rPr>
            </w:pPr>
          </w:p>
        </w:tc>
      </w:tr>
    </w:tbl>
    <w:p>
      <w:pPr>
        <w:bidi w:val="0"/>
        <w:jc w:val="both"/>
        <w:rPr>
          <w:lang w:val="en-US" w:eastAsia="zh-CN"/>
        </w:rPr>
      </w:pPr>
    </w:p>
    <w:sectPr>
      <w:footerReference r:id="rId3" w:type="default"/>
      <w:pgSz w:w="11906" w:h="16838"/>
      <w:pgMar w:top="1701" w:right="1587" w:bottom="170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-388620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30.6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m3oihLHLQ788vPH5def&#10;y+/vZJnl6QPUmHUfMC8N7/yASzP7AZ2Z9aCizV/kQzCO4p6v4sohEZEfrVfrdYUhgbH5gvjs4XmI&#10;kN5Lb0k2GhpxekVUfvoIaUydU3I15++0MWWCxv3jQMzsYbn3scdspWE/TIT2vj0jnx4H31CHe06J&#10;+eBQ17wjsxFnYz8bxxD1oStLlOtBuD0mbKL0liuMsFNhnFhhN21XXonH95L18Ed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bplZ71AAAAAgBAAAPAAAAAAAAAAEAIAAAACIAAABkcnMvZG93bnJl&#10;di54bWxQSwECFAAUAAAACACHTuJA98bSusgBAACZ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BF395A"/>
    <w:rsid w:val="338C230D"/>
    <w:rsid w:val="3EAB0813"/>
    <w:rsid w:val="4EEF08C3"/>
    <w:rsid w:val="4FCF48FC"/>
    <w:rsid w:val="56F9EE26"/>
    <w:rsid w:val="7BFFC981"/>
    <w:rsid w:val="7ED9E585"/>
    <w:rsid w:val="ADC880AD"/>
    <w:rsid w:val="AFEE6395"/>
    <w:rsid w:val="BA6FB3D7"/>
    <w:rsid w:val="E3F1FDCD"/>
    <w:rsid w:val="EDFFB30B"/>
    <w:rsid w:val="F7EA50D7"/>
    <w:rsid w:val="FAF6F2D1"/>
    <w:rsid w:val="FFBF1034"/>
    <w:rsid w:val="FFBF1160"/>
    <w:rsid w:val="FFEBC6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kingfop</cp:lastModifiedBy>
  <cp:lastPrinted>2023-05-26T06:27:00Z</cp:lastPrinted>
  <dcterms:modified xsi:type="dcterms:W3CDTF">2024-07-31T02:37:40Z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